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2C" w:rsidRPr="009A5B2C" w:rsidRDefault="00496613" w:rsidP="009A5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E184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9A5B2C" w:rsidRDefault="009A5B2C" w:rsidP="009A5B2C">
      <w:pPr>
        <w:shd w:val="clear" w:color="auto" w:fill="FFFFFF"/>
        <w:spacing w:before="120" w:after="120" w:line="420" w:lineRule="atLeast"/>
        <w:rPr>
          <w:rFonts w:ascii="Times New Roman" w:hAnsi="Times New Roman" w:cs="Times New Roman"/>
          <w:sz w:val="28"/>
          <w:szCs w:val="28"/>
        </w:rPr>
      </w:pPr>
      <w:r w:rsidRPr="00B674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323850</wp:posOffset>
            </wp:positionV>
            <wp:extent cx="1038225" cy="107715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81" t="23975" r="44123" b="49725"/>
                    <a:stretch/>
                  </pic:blipFill>
                  <pic:spPr bwMode="auto">
                    <a:xfrm>
                      <a:off x="0" y="0"/>
                      <a:ext cx="1040770" cy="1079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67456">
        <w:rPr>
          <w:rFonts w:ascii="Times New Roman" w:hAnsi="Times New Roman" w:cs="Times New Roman"/>
          <w:sz w:val="28"/>
          <w:szCs w:val="28"/>
        </w:rPr>
        <w:t xml:space="preserve">В клетках квадрата написаны </w:t>
      </w:r>
      <w:r>
        <w:rPr>
          <w:rFonts w:ascii="Times New Roman" w:hAnsi="Times New Roman" w:cs="Times New Roman"/>
          <w:sz w:val="28"/>
          <w:szCs w:val="28"/>
        </w:rPr>
        <w:t xml:space="preserve">музыкальные термины. </w:t>
      </w:r>
      <w:r w:rsidRPr="00B67456">
        <w:rPr>
          <w:rFonts w:ascii="Times New Roman" w:hAnsi="Times New Roman" w:cs="Times New Roman"/>
          <w:sz w:val="28"/>
          <w:szCs w:val="28"/>
        </w:rPr>
        <w:t>Прочитать их можно, раскручивая спираль по схеме</w:t>
      </w:r>
    </w:p>
    <w:p w:rsidR="00FB69A1" w:rsidRPr="00B67456" w:rsidRDefault="00FB69A1" w:rsidP="009A5B2C">
      <w:pPr>
        <w:shd w:val="clear" w:color="auto" w:fill="FFFFFF"/>
        <w:spacing w:before="120" w:after="120" w:line="420" w:lineRule="atLeast"/>
        <w:rPr>
          <w:rFonts w:ascii="Times New Roman" w:hAnsi="Times New Roman" w:cs="Times New Roman"/>
          <w:sz w:val="28"/>
          <w:szCs w:val="28"/>
        </w:rPr>
      </w:pPr>
    </w:p>
    <w:p w:rsidR="009A5B2C" w:rsidRPr="00B67456" w:rsidRDefault="009A5B2C" w:rsidP="009A5B2C">
      <w:pPr>
        <w:shd w:val="clear" w:color="auto" w:fill="FFFFFF"/>
        <w:tabs>
          <w:tab w:val="num" w:pos="720"/>
        </w:tabs>
        <w:spacing w:before="120" w:after="120" w:line="420" w:lineRule="atLeast"/>
        <w:ind w:left="72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Pr="00B67456" w:rsidRDefault="009A5B2C" w:rsidP="00112F0D">
      <w:pPr>
        <w:shd w:val="clear" w:color="auto" w:fill="FFFFFF"/>
        <w:tabs>
          <w:tab w:val="num" w:pos="720"/>
        </w:tabs>
        <w:spacing w:before="120" w:after="120" w:line="420" w:lineRule="atLeast"/>
      </w:pPr>
    </w:p>
    <w:p w:rsidR="009A5B2C" w:rsidRDefault="009A5B2C" w:rsidP="009A5B2C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7D0B">
        <w:rPr>
          <w:rFonts w:ascii="Times New Roman" w:hAnsi="Times New Roman" w:cs="Times New Roman"/>
          <w:sz w:val="28"/>
          <w:szCs w:val="28"/>
        </w:rPr>
        <w:t xml:space="preserve">Прочитайте слова, запишите их в таблицу, разделяя на две группы. </w:t>
      </w:r>
    </w:p>
    <w:p w:rsidR="009A5B2C" w:rsidRPr="00587D0B" w:rsidRDefault="009A5B2C" w:rsidP="009A5B2C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7D0B">
        <w:rPr>
          <w:rFonts w:ascii="Times New Roman" w:hAnsi="Times New Roman" w:cs="Times New Roman"/>
          <w:sz w:val="28"/>
          <w:szCs w:val="28"/>
        </w:rPr>
        <w:t xml:space="preserve">Дайте каждой группе </w:t>
      </w:r>
      <w:r>
        <w:rPr>
          <w:rFonts w:ascii="Times New Roman" w:hAnsi="Times New Roman" w:cs="Times New Roman"/>
          <w:sz w:val="28"/>
          <w:szCs w:val="28"/>
        </w:rPr>
        <w:t xml:space="preserve">слов обобщенное название. </w:t>
      </w:r>
    </w:p>
    <w:p w:rsidR="009A5B2C" w:rsidRPr="007A1B38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Запишите музыкальный термин, который является лишним среди слов,</w:t>
      </w:r>
    </w:p>
    <w:p w:rsidR="009A5B2C" w:rsidRPr="007A1B38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Укажите причину выбора слова.</w:t>
      </w:r>
    </w:p>
    <w:p w:rsidR="009A5B2C" w:rsidRPr="00285549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Запишите определение этого слова.</w:t>
      </w:r>
    </w:p>
    <w:p w:rsidR="009A5B2C" w:rsidRDefault="009A5B2C" w:rsidP="009A5B2C">
      <w:pPr>
        <w:pStyle w:val="a9"/>
        <w:spacing w:after="0"/>
        <w:jc w:val="both"/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750"/>
        <w:gridCol w:w="751"/>
        <w:gridCol w:w="751"/>
        <w:gridCol w:w="750"/>
        <w:gridCol w:w="751"/>
        <w:gridCol w:w="751"/>
        <w:gridCol w:w="868"/>
      </w:tblGrid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И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Я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И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0" w:type="dxa"/>
          </w:tcPr>
          <w:p w:rsidR="009A5B2C" w:rsidRPr="0032443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i/>
                <w:iCs/>
                <w:sz w:val="40"/>
                <w:szCs w:val="40"/>
                <w:u w:val="single"/>
              </w:rPr>
            </w:pPr>
            <w:r w:rsidRPr="00324439">
              <w:rPr>
                <w:b/>
                <w:bCs/>
                <w:i/>
                <w:iCs/>
                <w:color w:val="C00000"/>
                <w:sz w:val="40"/>
                <w:szCs w:val="40"/>
                <w:u w:val="single"/>
              </w:rPr>
              <w:t>С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Я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Б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К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Б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</w:tr>
    </w:tbl>
    <w:p w:rsidR="005A1963" w:rsidRDefault="005A1963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Default="009A5B2C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9A5B2C" w:rsidRDefault="009A5B2C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Default="009A5B2C" w:rsidP="009A5B2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народная сказка</w:t>
      </w:r>
      <w:r w:rsidRPr="0051640E">
        <w:rPr>
          <w:rFonts w:ascii="Times New Roman" w:hAnsi="Times New Roman" w:cs="Times New Roman"/>
          <w:sz w:val="28"/>
          <w:szCs w:val="28"/>
        </w:rPr>
        <w:t xml:space="preserve"> знаком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640E">
        <w:rPr>
          <w:rFonts w:ascii="Times New Roman" w:hAnsi="Times New Roman" w:cs="Times New Roman"/>
          <w:sz w:val="28"/>
          <w:szCs w:val="28"/>
        </w:rPr>
        <w:t xml:space="preserve"> всем с детства. </w:t>
      </w:r>
      <w:r>
        <w:rPr>
          <w:rFonts w:ascii="Times New Roman" w:hAnsi="Times New Roman" w:cs="Times New Roman"/>
          <w:sz w:val="28"/>
          <w:szCs w:val="28"/>
        </w:rPr>
        <w:t>Главный герой очень любил лежать на печи, но однажды ему повезло и все его желания стали исполняться. Один из первых фильмов на сюжет сказки был снят в 1938 году.</w:t>
      </w:r>
    </w:p>
    <w:p w:rsidR="009A5B2C" w:rsidRDefault="009A5B2C" w:rsidP="009A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кадры из фильма на изображениях. Запиши на листе ответа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фильма;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двух главных героев;</w:t>
      </w:r>
    </w:p>
    <w:p w:rsidR="009A5B2C" w:rsidRPr="00C943A0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три желания, которые загадал главный герой и номера изображений, на которых они исполняются; 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кадра, который по настроению полностью соответствует имени героини;</w:t>
      </w:r>
    </w:p>
    <w:p w:rsidR="009A5B2C" w:rsidRPr="00C27B3F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bookmarkStart w:id="0" w:name="_Hlk213077274"/>
      <w:r w:rsidRPr="00C27B3F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>эпитета, характеризующиесостояние</w:t>
      </w:r>
      <w:r w:rsidRPr="00C27B3F">
        <w:rPr>
          <w:rFonts w:ascii="Times New Roman" w:hAnsi="Times New Roman" w:cs="Times New Roman"/>
          <w:sz w:val="28"/>
          <w:szCs w:val="28"/>
        </w:rPr>
        <w:t xml:space="preserve"> главной героини </w:t>
      </w:r>
      <w:r>
        <w:rPr>
          <w:rFonts w:ascii="Times New Roman" w:hAnsi="Times New Roman" w:cs="Times New Roman"/>
          <w:sz w:val="28"/>
          <w:szCs w:val="28"/>
        </w:rPr>
        <w:t xml:space="preserve">на изображении кадра № 2 </w:t>
      </w:r>
      <w:r w:rsidRPr="00C27B3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три художественных приема, которые использует режиссер для его передачи</w:t>
      </w:r>
      <w:r w:rsidR="00EC7E2E">
        <w:rPr>
          <w:rFonts w:ascii="Times New Roman" w:hAnsi="Times New Roman" w:cs="Times New Roman"/>
          <w:sz w:val="28"/>
          <w:szCs w:val="28"/>
        </w:rPr>
        <w:t>;</w:t>
      </w:r>
    </w:p>
    <w:bookmarkEnd w:id="0"/>
    <w:p w:rsidR="009A5B2C" w:rsidRPr="005D77FD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пытается сделать главная героиня на изображении №5;</w:t>
      </w:r>
    </w:p>
    <w:p w:rsidR="009A5B2C" w:rsidRPr="005D77FD" w:rsidRDefault="009A5B2C" w:rsidP="009A5B2C">
      <w:pPr>
        <w:pStyle w:val="a9"/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Times New Roman" w:hAnsi="Times New Roman" w:cs="Times New Roman"/>
          <w:sz w:val="28"/>
          <w:szCs w:val="28"/>
        </w:rPr>
      </w:pPr>
      <w:r w:rsidRPr="005D77FD">
        <w:rPr>
          <w:rFonts w:ascii="Times New Roman" w:hAnsi="Times New Roman" w:cs="Times New Roman"/>
          <w:sz w:val="28"/>
          <w:szCs w:val="28"/>
        </w:rPr>
        <w:t xml:space="preserve">три </w:t>
      </w:r>
      <w:bookmarkStart w:id="1" w:name="_Hlk213191750"/>
      <w:r w:rsidRPr="005D77FD">
        <w:rPr>
          <w:rFonts w:ascii="Times New Roman" w:hAnsi="Times New Roman" w:cs="Times New Roman"/>
          <w:sz w:val="28"/>
          <w:szCs w:val="28"/>
        </w:rPr>
        <w:t>определения настроени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D77FD">
        <w:rPr>
          <w:rFonts w:ascii="Times New Roman" w:hAnsi="Times New Roman" w:cs="Times New Roman"/>
          <w:sz w:val="28"/>
          <w:szCs w:val="28"/>
        </w:rPr>
        <w:t xml:space="preserve"> главной героини </w:t>
      </w:r>
      <w:bookmarkEnd w:id="1"/>
      <w:r w:rsidRPr="005D77FD">
        <w:rPr>
          <w:rFonts w:ascii="Times New Roman" w:hAnsi="Times New Roman" w:cs="Times New Roman"/>
          <w:sz w:val="28"/>
          <w:szCs w:val="28"/>
        </w:rPr>
        <w:t>на изображении кадра №</w:t>
      </w:r>
      <w:r>
        <w:rPr>
          <w:rFonts w:ascii="Times New Roman" w:hAnsi="Times New Roman" w:cs="Times New Roman"/>
          <w:sz w:val="28"/>
          <w:szCs w:val="28"/>
        </w:rPr>
        <w:t>7.</w:t>
      </w:r>
    </w:p>
    <w:p w:rsidR="00BB6EEC" w:rsidRDefault="00BB6EEC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1D34" w:rsidRDefault="00A31D3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0F3E0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Hlk213606880"/>
    </w:p>
    <w:p w:rsidR="00CF58F4" w:rsidRPr="0071680C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680C">
        <w:rPr>
          <w:rFonts w:ascii="Times New Roman" w:eastAsia="Calibri" w:hAnsi="Times New Roman" w:cs="Times New Roman"/>
          <w:b/>
          <w:sz w:val="28"/>
          <w:szCs w:val="28"/>
        </w:rPr>
        <w:t>Автопортрет является поджанром жанра «портрет». Дайте два определения термину «Автопортрет»:</w:t>
      </w:r>
    </w:p>
    <w:p w:rsidR="00CF58F4" w:rsidRPr="0071680C" w:rsidRDefault="00CF58F4" w:rsidP="00CF5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58F4">
        <w:rPr>
          <w:rFonts w:ascii="Times New Roman" w:eastAsia="Calibri" w:hAnsi="Times New Roman" w:cs="Times New Roman"/>
          <w:bCs/>
          <w:sz w:val="28"/>
          <w:szCs w:val="28"/>
        </w:rPr>
        <w:t xml:space="preserve">1.1 </w:t>
      </w:r>
      <w:r w:rsidRPr="0071680C">
        <w:rPr>
          <w:rFonts w:ascii="Times New Roman" w:eastAsia="Calibri" w:hAnsi="Times New Roman" w:cs="Times New Roman"/>
          <w:bCs/>
          <w:sz w:val="28"/>
          <w:szCs w:val="28"/>
        </w:rPr>
        <w:t>Энциклопедическое определение, которое может ответить на вопрос – что такое автопортрет?</w:t>
      </w:r>
    </w:p>
    <w:p w:rsidR="00CF58F4" w:rsidRPr="0071680C" w:rsidRDefault="00BB6EEC" w:rsidP="00CF5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 </w:t>
      </w:r>
      <w:r w:rsidR="00CF58F4" w:rsidRPr="0071680C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значение, отвечающее на вопрос – для чего создается автопортрет? </w:t>
      </w:r>
    </w:p>
    <w:bookmarkEnd w:id="2"/>
    <w:p w:rsidR="00CF58F4" w:rsidRPr="0071680C" w:rsidRDefault="00CF58F4" w:rsidP="00CF58F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F58F4" w:rsidRPr="0071680C" w:rsidRDefault="00CF58F4" w:rsidP="00CF58F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F58F4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71680C">
        <w:rPr>
          <w:rFonts w:ascii="Times New Roman" w:eastAsia="Calibri" w:hAnsi="Times New Roman" w:cs="Times New Roman"/>
          <w:b/>
          <w:sz w:val="28"/>
          <w:szCs w:val="28"/>
        </w:rPr>
        <w:t xml:space="preserve">Даны 6 репродукций автопортретов художников и два описания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F58F4" w:rsidRPr="0071680C" w:rsidTr="00FD6411">
        <w:tc>
          <w:tcPr>
            <w:tcW w:w="9571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07"/>
              <w:gridCol w:w="132"/>
              <w:gridCol w:w="4616"/>
            </w:tblGrid>
            <w:tr w:rsidR="00CF58F4" w:rsidRPr="0071680C" w:rsidTr="00FD6411">
              <w:tc>
                <w:tcPr>
                  <w:tcW w:w="4607" w:type="dxa"/>
                  <w:vAlign w:val="center"/>
                </w:tcPr>
                <w:p w:rsidR="00CF58F4" w:rsidRPr="0071680C" w:rsidRDefault="00CF58F4" w:rsidP="00FD6411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748" w:type="dxa"/>
                  <w:gridSpan w:val="2"/>
                </w:tcPr>
                <w:p w:rsidR="00CF58F4" w:rsidRPr="0071680C" w:rsidRDefault="00CF58F4" w:rsidP="00FD6411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CF58F4" w:rsidRPr="0071680C" w:rsidTr="00FD64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CF58F4" w:rsidRPr="0071680C" w:rsidRDefault="00CF58F4" w:rsidP="00FD641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bookmarkStart w:id="3" w:name="_Hlk213706164"/>
                  <w:r w:rsidRPr="007168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Преобладают тёмные тона, серые, коричневые и чёрные оттенки, создающие глубокую атмосферу. Взгляд художника сосредоточенный, серьёзный, задумчивый. Морщины и следы прожитых лет подчёркивают жизненную мудрость и опыт героя портрета</w:t>
                  </w:r>
                  <w:bookmarkEnd w:id="3"/>
                </w:p>
              </w:tc>
              <w:tc>
                <w:tcPr>
                  <w:tcW w:w="4616" w:type="dxa"/>
                </w:tcPr>
                <w:p w:rsidR="00CF58F4" w:rsidRPr="0071680C" w:rsidRDefault="00CF58F4" w:rsidP="00FD641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bookmarkStart w:id="4" w:name="_Hlk213707455"/>
                  <w:r w:rsidRPr="007168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Автопортрет демонстрирует умение художника передать свой внутренний мир через пластику материала. Его взгляд устремлен вперед и выражает одновременно и философские размышления и порыв творческого вдохновения. Волосы слегка растрепаны, создавая ощущение динамичности и энергии, несмотря на пожилой возраст.</w:t>
                  </w:r>
                  <w:bookmarkEnd w:id="4"/>
                </w:p>
              </w:tc>
            </w:tr>
            <w:tr w:rsidR="00CF58F4" w:rsidRPr="0071680C" w:rsidTr="00FD64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CF58F4" w:rsidRPr="0071680C" w:rsidRDefault="00CF58F4" w:rsidP="00FD641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1680C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616" w:type="dxa"/>
                </w:tcPr>
                <w:p w:rsidR="00CF58F4" w:rsidRPr="0071680C" w:rsidRDefault="00CF58F4" w:rsidP="00FD641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1680C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CF58F4" w:rsidRPr="0071680C" w:rsidRDefault="00CF58F4" w:rsidP="00FD64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CF58F4" w:rsidRPr="0071680C" w:rsidRDefault="00CF58F4" w:rsidP="00CF58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F58F4" w:rsidRPr="00CF58F4" w:rsidRDefault="00BB6EEC" w:rsidP="00CF58F4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8F4" w:rsidRPr="00CF58F4">
        <w:rPr>
          <w:rFonts w:ascii="Times New Roman" w:eastAsia="Calibri" w:hAnsi="Times New Roman" w:cs="Times New Roman"/>
          <w:sz w:val="28"/>
          <w:szCs w:val="28"/>
        </w:rPr>
        <w:t>Сопоставьте текстовое описание портретов с представленными выше изображениями</w:t>
      </w:r>
    </w:p>
    <w:p w:rsidR="00CF58F4" w:rsidRP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F4">
        <w:rPr>
          <w:rFonts w:ascii="Times New Roman" w:eastAsia="Calibri" w:hAnsi="Times New Roman" w:cs="Times New Roman"/>
          <w:sz w:val="28"/>
          <w:szCs w:val="28"/>
        </w:rPr>
        <w:t>2.2</w:t>
      </w:r>
      <w:r w:rsidR="00BB6E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8F4">
        <w:rPr>
          <w:rFonts w:ascii="Times New Roman" w:eastAsia="Calibri" w:hAnsi="Times New Roman" w:cs="Times New Roman"/>
          <w:sz w:val="28"/>
          <w:szCs w:val="28"/>
        </w:rPr>
        <w:t>Нужно продолжить описание автопортретов, указывая и описывая 1) особенности композиции, 2) эмоционально-смысловое значение</w:t>
      </w:r>
    </w:p>
    <w:p w:rsidR="00CF58F4" w:rsidRPr="00231910" w:rsidRDefault="00231910" w:rsidP="00231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</w:t>
      </w:r>
      <w:r w:rsidR="00CF58F4" w:rsidRPr="00231910">
        <w:rPr>
          <w:rFonts w:ascii="Times New Roman" w:eastAsia="Calibri" w:hAnsi="Times New Roman" w:cs="Times New Roman"/>
          <w:sz w:val="28"/>
          <w:szCs w:val="28"/>
        </w:rPr>
        <w:t xml:space="preserve"> Напишите фамилии художников, автопортреты которых представлены выше</w:t>
      </w:r>
    </w:p>
    <w:p w:rsidR="00CF58F4" w:rsidRP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F4">
        <w:rPr>
          <w:rFonts w:ascii="Times New Roman" w:eastAsia="Calibri" w:hAnsi="Times New Roman" w:cs="Times New Roman"/>
          <w:sz w:val="28"/>
          <w:szCs w:val="28"/>
        </w:rPr>
        <w:lastRenderedPageBreak/>
        <w:t>2.4</w:t>
      </w:r>
      <w:r w:rsidR="00BB6E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8F4">
        <w:rPr>
          <w:rFonts w:ascii="Times New Roman" w:eastAsia="Calibri" w:hAnsi="Times New Roman" w:cs="Times New Roman"/>
          <w:sz w:val="28"/>
          <w:szCs w:val="28"/>
        </w:rPr>
        <w:t>Классифицируйте представленные автопортреты, самостоятельно выбирая признак классификации (не более 4-х признаков).</w:t>
      </w:r>
    </w:p>
    <w:p w:rsidR="00CF58F4" w:rsidRPr="00CF58F4" w:rsidRDefault="00CF58F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133B9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1A0071" w:rsidRDefault="001A0071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0A6" w:rsidRDefault="001A0071" w:rsidP="006C7C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071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 На иллюстрациях в столбце (А) представлены портреты архитекторов, а в столбце (Б) архитектурные постройки, возведенные по их проектам.</w:t>
      </w:r>
    </w:p>
    <w:p w:rsidR="001A0071" w:rsidRDefault="001A0071" w:rsidP="006C7C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0071" w:rsidRPr="001A0071" w:rsidRDefault="001A0071" w:rsidP="001A0071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Какую архитектурную постройку спроектировал каждый из этих архитекторов?</w:t>
      </w:r>
    </w:p>
    <w:p w:rsidR="001A0071" w:rsidRPr="00BB6EEC" w:rsidRDefault="00BB6EEC" w:rsidP="00BB6E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1A0071" w:rsidRPr="00BB6EEC">
        <w:rPr>
          <w:rFonts w:ascii="Times New Roman" w:eastAsia="Calibri" w:hAnsi="Times New Roman" w:cs="Times New Roman"/>
          <w:bCs/>
          <w:sz w:val="28"/>
          <w:szCs w:val="28"/>
        </w:rPr>
        <w:t>Запишите номер каждой постройки 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таблицу под порядковым номером      </w:t>
      </w:r>
      <w:r w:rsidR="001A0071" w:rsidRPr="00BB6EEC">
        <w:rPr>
          <w:rFonts w:ascii="Times New Roman" w:eastAsia="Calibri" w:hAnsi="Times New Roman" w:cs="Times New Roman"/>
          <w:bCs/>
          <w:sz w:val="28"/>
          <w:szCs w:val="28"/>
        </w:rPr>
        <w:t>портрета архитектора.</w:t>
      </w:r>
    </w:p>
    <w:p w:rsidR="00BF0A3E" w:rsidRPr="001A0071" w:rsidRDefault="00BF0A3E" w:rsidP="00BF0A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5FED" w:rsidRDefault="00D85FE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133B9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58D" w:rsidRDefault="00F81E30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Рассмотрите произведения. </w:t>
      </w:r>
    </w:p>
    <w:p w:rsidR="00F81E30" w:rsidRDefault="00ED558D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Напишите творческое эссе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«Море как муза: диалог кисти и звука».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Подкрепите каждую мысль фактами, примерами.</w:t>
      </w:r>
    </w:p>
    <w:p w:rsidR="002A4A21" w:rsidRPr="007420E9" w:rsidRDefault="002A4A21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E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роанализируйте образ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художественного и музыкального</w:t>
      </w:r>
      <w:r w:rsidR="007E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произведений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Какие средства художественной выразительности </w:t>
      </w:r>
      <w:r w:rsidR="005509CA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используют художник и композитор?</w:t>
      </w:r>
      <w:r w:rsidR="00CE7C93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16093C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раскрыт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93C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</w:t>
      </w:r>
      <w:r w:rsidR="00CE7C93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</w:t>
      </w:r>
      <w:r w:rsidR="00AD6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кие эмоции вызывают эти произведения?</w:t>
      </w:r>
    </w:p>
    <w:p w:rsidR="00D85FED" w:rsidRP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B9" w:rsidRDefault="003133B9" w:rsidP="003133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3133B9" w:rsidRDefault="003133B9" w:rsidP="00313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B9" w:rsidRPr="00EB6F43" w:rsidRDefault="00E004A9" w:rsidP="003133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3133B9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елфи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– современный вид автопортрета, одна из форм </w:t>
      </w:r>
      <w:r w:rsidR="003133B9" w:rsidRPr="00EB6F43">
        <w:rPr>
          <w:rFonts w:ascii="Times New Roman" w:eastAsia="Calibri" w:hAnsi="Times New Roman" w:cs="Times New Roman"/>
          <w:bCs/>
          <w:sz w:val="28"/>
          <w:szCs w:val="28"/>
        </w:rPr>
        <w:t>самовыражения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человека</w:t>
      </w:r>
      <w:r w:rsidR="00BE2FA2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>Селф</w:t>
      </w:r>
      <w:r>
        <w:rPr>
          <w:rFonts w:ascii="Times New Roman" w:eastAsia="Calibri" w:hAnsi="Times New Roman" w:cs="Times New Roman"/>
          <w:bCs/>
          <w:sz w:val="28"/>
          <w:szCs w:val="28"/>
        </w:rPr>
        <w:t>-портрет</w:t>
      </w:r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 тоже может стать искусством при определенных условиях</w:t>
      </w:r>
      <w:r w:rsidR="001F38B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приобрести художественную и эстетическую ценность, выразить идею или концепцию. </w:t>
      </w:r>
      <w:r w:rsidR="00EB6F43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культового селфи – это непростая задача, требующая креативности, чувства момента и понимания психологии. </w:t>
      </w:r>
    </w:p>
    <w:p w:rsidR="00C645C5" w:rsidRDefault="00C645C5" w:rsidP="00810F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33B9" w:rsidRDefault="00C645C5" w:rsidP="00810F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45C5">
        <w:rPr>
          <w:rFonts w:ascii="Times New Roman" w:eastAsia="Calibri" w:hAnsi="Times New Roman" w:cs="Times New Roman"/>
          <w:b/>
          <w:sz w:val="28"/>
          <w:szCs w:val="28"/>
        </w:rPr>
        <w:t>Напишите:</w:t>
      </w:r>
    </w:p>
    <w:p w:rsidR="00D97B49" w:rsidRDefault="00D97B49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5" w:name="_GoBack"/>
      <w:bookmarkEnd w:id="5"/>
      <w:r>
        <w:rPr>
          <w:rFonts w:ascii="Times New Roman" w:eastAsia="Calibri" w:hAnsi="Times New Roman" w:cs="Times New Roman"/>
          <w:bCs/>
          <w:sz w:val="28"/>
          <w:szCs w:val="28"/>
        </w:rPr>
        <w:t>Почему селфи стали популярны в последние годы?</w:t>
      </w:r>
    </w:p>
    <w:p w:rsidR="00D97B49" w:rsidRDefault="00D97B49" w:rsidP="00D97B49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 селфи могут влиять на самооценку человека?</w:t>
      </w:r>
    </w:p>
    <w:p w:rsidR="00D97B49" w:rsidRPr="00D97B49" w:rsidRDefault="00D97B49" w:rsidP="00D97B49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Как </w:t>
      </w:r>
      <w:r w:rsidR="002176F4">
        <w:rPr>
          <w:rFonts w:ascii="Times New Roman" w:eastAsia="Calibri" w:hAnsi="Times New Roman" w:cs="Times New Roman"/>
          <w:bCs/>
          <w:sz w:val="28"/>
          <w:szCs w:val="28"/>
        </w:rPr>
        <w:t>вы относитесь к тренду «селфи с фильтрами»?</w:t>
      </w:r>
    </w:p>
    <w:p w:rsidR="003E6DE4" w:rsidRDefault="003E6DE4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6DE4">
        <w:rPr>
          <w:rFonts w:ascii="Times New Roman" w:eastAsia="Calibri" w:hAnsi="Times New Roman" w:cs="Times New Roman"/>
          <w:bCs/>
          <w:sz w:val="28"/>
          <w:szCs w:val="28"/>
        </w:rPr>
        <w:t xml:space="preserve">Как вы считаете, может ли селфи быть искусством?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Почему?</w:t>
      </w:r>
    </w:p>
    <w:p w:rsidR="003E6DE4" w:rsidRDefault="003E6DE4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Какможно отличить художественное селфи от обычного?</w:t>
      </w:r>
    </w:p>
    <w:p w:rsidR="00D97B49" w:rsidRPr="00F82F60" w:rsidRDefault="00D97B49" w:rsidP="00F82F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6DE4" w:rsidRPr="00D97B49" w:rsidRDefault="003E6DE4" w:rsidP="00D97B4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33B9" w:rsidRPr="00FB2B78" w:rsidRDefault="003133B9" w:rsidP="003133B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3133B9" w:rsidRPr="00FB2B78" w:rsidSect="004C03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E2" w:rsidRDefault="00E02CE2" w:rsidP="00496613">
      <w:pPr>
        <w:spacing w:after="0" w:line="240" w:lineRule="auto"/>
      </w:pPr>
      <w:r>
        <w:separator/>
      </w:r>
    </w:p>
  </w:endnote>
  <w:endnote w:type="continuationSeparator" w:id="0">
    <w:p w:rsidR="00E02CE2" w:rsidRDefault="00E02CE2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DFF" w:rsidRDefault="00D55DF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464525"/>
      <w:docPartObj>
        <w:docPartGallery w:val="Page Numbers (Bottom of Page)"/>
        <w:docPartUnique/>
      </w:docPartObj>
    </w:sdtPr>
    <w:sdtEndPr/>
    <w:sdtContent>
      <w:p w:rsidR="00D55DFF" w:rsidRDefault="00D408BB">
        <w:pPr>
          <w:pStyle w:val="a7"/>
          <w:jc w:val="center"/>
        </w:pPr>
        <w:r>
          <w:fldChar w:fldCharType="begin"/>
        </w:r>
        <w:r w:rsidR="00D55DFF">
          <w:instrText>PAGE   \* MERGEFORMAT</w:instrText>
        </w:r>
        <w:r>
          <w:fldChar w:fldCharType="separate"/>
        </w:r>
        <w:r w:rsidR="00324439">
          <w:rPr>
            <w:noProof/>
          </w:rPr>
          <w:t>3</w:t>
        </w:r>
        <w:r>
          <w:fldChar w:fldCharType="end"/>
        </w:r>
      </w:p>
    </w:sdtContent>
  </w:sdt>
  <w:p w:rsidR="00D55DFF" w:rsidRDefault="00D55DF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DFF" w:rsidRDefault="00D5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E2" w:rsidRDefault="00E02CE2" w:rsidP="00496613">
      <w:pPr>
        <w:spacing w:after="0" w:line="240" w:lineRule="auto"/>
      </w:pPr>
      <w:r>
        <w:separator/>
      </w:r>
    </w:p>
  </w:footnote>
  <w:footnote w:type="continuationSeparator" w:id="0">
    <w:p w:rsidR="00E02CE2" w:rsidRDefault="00E02CE2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DFF" w:rsidRDefault="00D55D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9F03EB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9F03EB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496613" w:rsidRDefault="00173096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DFF" w:rsidRDefault="00D55D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339A"/>
    <w:multiLevelType w:val="hybridMultilevel"/>
    <w:tmpl w:val="EA38246E"/>
    <w:lvl w:ilvl="0" w:tplc="0B40ED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0494E"/>
    <w:multiLevelType w:val="hybridMultilevel"/>
    <w:tmpl w:val="133C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0443"/>
    <w:multiLevelType w:val="hybridMultilevel"/>
    <w:tmpl w:val="ECAAE51C"/>
    <w:lvl w:ilvl="0" w:tplc="FD9015F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9D42313"/>
    <w:multiLevelType w:val="hybridMultilevel"/>
    <w:tmpl w:val="E35E384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59"/>
    <w:multiLevelType w:val="multilevel"/>
    <w:tmpl w:val="90B4CA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abstractNum w:abstractNumId="6" w15:restartNumberingAfterBreak="0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A3E9D"/>
    <w:multiLevelType w:val="hybridMultilevel"/>
    <w:tmpl w:val="E35E3848"/>
    <w:lvl w:ilvl="0" w:tplc="78C6C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31C8C"/>
    <w:multiLevelType w:val="hybridMultilevel"/>
    <w:tmpl w:val="204A38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914BC3"/>
    <w:multiLevelType w:val="multilevel"/>
    <w:tmpl w:val="C66A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55761C"/>
    <w:multiLevelType w:val="hybridMultilevel"/>
    <w:tmpl w:val="16E8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84B14B2"/>
    <w:multiLevelType w:val="hybridMultilevel"/>
    <w:tmpl w:val="82DEE8D2"/>
    <w:lvl w:ilvl="0" w:tplc="288CE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2"/>
  </w:num>
  <w:num w:numId="11">
    <w:abstractNumId w:val="5"/>
  </w:num>
  <w:num w:numId="12">
    <w:abstractNumId w:val="10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13D"/>
    <w:rsid w:val="000151EE"/>
    <w:rsid w:val="00015CA6"/>
    <w:rsid w:val="00032F7D"/>
    <w:rsid w:val="000433F8"/>
    <w:rsid w:val="0007767D"/>
    <w:rsid w:val="000A4B56"/>
    <w:rsid w:val="000C5D83"/>
    <w:rsid w:val="000F3E02"/>
    <w:rsid w:val="00105F58"/>
    <w:rsid w:val="00112F0D"/>
    <w:rsid w:val="00117A08"/>
    <w:rsid w:val="0012050D"/>
    <w:rsid w:val="00133F19"/>
    <w:rsid w:val="00137821"/>
    <w:rsid w:val="00141D15"/>
    <w:rsid w:val="00142C01"/>
    <w:rsid w:val="0016093C"/>
    <w:rsid w:val="00163C62"/>
    <w:rsid w:val="00166A90"/>
    <w:rsid w:val="00173096"/>
    <w:rsid w:val="00183F6D"/>
    <w:rsid w:val="00192E5C"/>
    <w:rsid w:val="001A0071"/>
    <w:rsid w:val="001F271A"/>
    <w:rsid w:val="001F38B9"/>
    <w:rsid w:val="001F403B"/>
    <w:rsid w:val="002176F4"/>
    <w:rsid w:val="00231910"/>
    <w:rsid w:val="002602B0"/>
    <w:rsid w:val="002A4A21"/>
    <w:rsid w:val="002C66CA"/>
    <w:rsid w:val="003133B9"/>
    <w:rsid w:val="00315909"/>
    <w:rsid w:val="00324439"/>
    <w:rsid w:val="00350C1A"/>
    <w:rsid w:val="00355DF4"/>
    <w:rsid w:val="00360AC2"/>
    <w:rsid w:val="0036413D"/>
    <w:rsid w:val="003A1C84"/>
    <w:rsid w:val="003E5347"/>
    <w:rsid w:val="003E6DE4"/>
    <w:rsid w:val="00405292"/>
    <w:rsid w:val="00434977"/>
    <w:rsid w:val="004514A6"/>
    <w:rsid w:val="004637FF"/>
    <w:rsid w:val="00480BC1"/>
    <w:rsid w:val="0048534B"/>
    <w:rsid w:val="004904B1"/>
    <w:rsid w:val="00496613"/>
    <w:rsid w:val="00496A26"/>
    <w:rsid w:val="004A424C"/>
    <w:rsid w:val="004B14D9"/>
    <w:rsid w:val="004B7744"/>
    <w:rsid w:val="004C036B"/>
    <w:rsid w:val="004C4751"/>
    <w:rsid w:val="004D002E"/>
    <w:rsid w:val="004F44A2"/>
    <w:rsid w:val="005230A6"/>
    <w:rsid w:val="00541398"/>
    <w:rsid w:val="005509CA"/>
    <w:rsid w:val="00574211"/>
    <w:rsid w:val="00583FF7"/>
    <w:rsid w:val="005A1963"/>
    <w:rsid w:val="005C4446"/>
    <w:rsid w:val="006131BB"/>
    <w:rsid w:val="00656B47"/>
    <w:rsid w:val="00680475"/>
    <w:rsid w:val="006950A2"/>
    <w:rsid w:val="006A09AA"/>
    <w:rsid w:val="006B402E"/>
    <w:rsid w:val="006C7C26"/>
    <w:rsid w:val="006D1392"/>
    <w:rsid w:val="006D30F2"/>
    <w:rsid w:val="006E502A"/>
    <w:rsid w:val="006F1A54"/>
    <w:rsid w:val="006F54FE"/>
    <w:rsid w:val="00720B5A"/>
    <w:rsid w:val="00726974"/>
    <w:rsid w:val="00731FE8"/>
    <w:rsid w:val="00741A78"/>
    <w:rsid w:val="007420E9"/>
    <w:rsid w:val="00762376"/>
    <w:rsid w:val="00796402"/>
    <w:rsid w:val="007D4566"/>
    <w:rsid w:val="007E11AB"/>
    <w:rsid w:val="007E22A5"/>
    <w:rsid w:val="007E4A84"/>
    <w:rsid w:val="007F330C"/>
    <w:rsid w:val="007F6540"/>
    <w:rsid w:val="00807EB1"/>
    <w:rsid w:val="00810F3F"/>
    <w:rsid w:val="00813A59"/>
    <w:rsid w:val="00830613"/>
    <w:rsid w:val="0084503F"/>
    <w:rsid w:val="0084672A"/>
    <w:rsid w:val="00850924"/>
    <w:rsid w:val="00855C5D"/>
    <w:rsid w:val="00860E0F"/>
    <w:rsid w:val="00864FC2"/>
    <w:rsid w:val="008711ED"/>
    <w:rsid w:val="0089364D"/>
    <w:rsid w:val="008A3B2A"/>
    <w:rsid w:val="008B5D94"/>
    <w:rsid w:val="008C67D2"/>
    <w:rsid w:val="008E727A"/>
    <w:rsid w:val="008F6C29"/>
    <w:rsid w:val="0092509F"/>
    <w:rsid w:val="00936DC2"/>
    <w:rsid w:val="00964529"/>
    <w:rsid w:val="009728EF"/>
    <w:rsid w:val="009749C0"/>
    <w:rsid w:val="00981E6D"/>
    <w:rsid w:val="009870D6"/>
    <w:rsid w:val="009A5B2C"/>
    <w:rsid w:val="009C283E"/>
    <w:rsid w:val="009D11A2"/>
    <w:rsid w:val="009E1849"/>
    <w:rsid w:val="009E7F78"/>
    <w:rsid w:val="009F03EB"/>
    <w:rsid w:val="009F43BC"/>
    <w:rsid w:val="00A17AE6"/>
    <w:rsid w:val="00A21D5F"/>
    <w:rsid w:val="00A31D34"/>
    <w:rsid w:val="00A5440F"/>
    <w:rsid w:val="00A62247"/>
    <w:rsid w:val="00A7501F"/>
    <w:rsid w:val="00AC5DAA"/>
    <w:rsid w:val="00AD6EFF"/>
    <w:rsid w:val="00AE473D"/>
    <w:rsid w:val="00AE7C05"/>
    <w:rsid w:val="00B04952"/>
    <w:rsid w:val="00B17B74"/>
    <w:rsid w:val="00B25007"/>
    <w:rsid w:val="00B64B3B"/>
    <w:rsid w:val="00B857B0"/>
    <w:rsid w:val="00B95C61"/>
    <w:rsid w:val="00BA4094"/>
    <w:rsid w:val="00BA4979"/>
    <w:rsid w:val="00BB6EEC"/>
    <w:rsid w:val="00BC2822"/>
    <w:rsid w:val="00BC3583"/>
    <w:rsid w:val="00BE2FA2"/>
    <w:rsid w:val="00BF0A3E"/>
    <w:rsid w:val="00BF4CF5"/>
    <w:rsid w:val="00C205B3"/>
    <w:rsid w:val="00C3350B"/>
    <w:rsid w:val="00C45409"/>
    <w:rsid w:val="00C54C38"/>
    <w:rsid w:val="00C645C5"/>
    <w:rsid w:val="00C94D03"/>
    <w:rsid w:val="00CB1CEF"/>
    <w:rsid w:val="00CD288E"/>
    <w:rsid w:val="00CE0B54"/>
    <w:rsid w:val="00CE3CBF"/>
    <w:rsid w:val="00CE7C93"/>
    <w:rsid w:val="00CF57ED"/>
    <w:rsid w:val="00CF58F4"/>
    <w:rsid w:val="00D04959"/>
    <w:rsid w:val="00D119C4"/>
    <w:rsid w:val="00D36837"/>
    <w:rsid w:val="00D408BB"/>
    <w:rsid w:val="00D41D79"/>
    <w:rsid w:val="00D53680"/>
    <w:rsid w:val="00D5578A"/>
    <w:rsid w:val="00D55DFF"/>
    <w:rsid w:val="00D64C79"/>
    <w:rsid w:val="00D76276"/>
    <w:rsid w:val="00D85FED"/>
    <w:rsid w:val="00D95618"/>
    <w:rsid w:val="00D97B49"/>
    <w:rsid w:val="00DB1751"/>
    <w:rsid w:val="00DC2D57"/>
    <w:rsid w:val="00DC7372"/>
    <w:rsid w:val="00DE68BE"/>
    <w:rsid w:val="00DF34E1"/>
    <w:rsid w:val="00E004A9"/>
    <w:rsid w:val="00E02CE2"/>
    <w:rsid w:val="00E031CF"/>
    <w:rsid w:val="00E1211B"/>
    <w:rsid w:val="00E25352"/>
    <w:rsid w:val="00E60272"/>
    <w:rsid w:val="00E710FA"/>
    <w:rsid w:val="00E7478A"/>
    <w:rsid w:val="00E8442B"/>
    <w:rsid w:val="00EB09A4"/>
    <w:rsid w:val="00EB6F43"/>
    <w:rsid w:val="00EC1B38"/>
    <w:rsid w:val="00EC7E2E"/>
    <w:rsid w:val="00ED558D"/>
    <w:rsid w:val="00EF2FED"/>
    <w:rsid w:val="00EF4B1E"/>
    <w:rsid w:val="00F05A25"/>
    <w:rsid w:val="00F659BE"/>
    <w:rsid w:val="00F70E66"/>
    <w:rsid w:val="00F81E30"/>
    <w:rsid w:val="00F82F60"/>
    <w:rsid w:val="00F94190"/>
    <w:rsid w:val="00FA6024"/>
    <w:rsid w:val="00FB23C5"/>
    <w:rsid w:val="00FB2B78"/>
    <w:rsid w:val="00FB69A1"/>
    <w:rsid w:val="00FD14AC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6A63"/>
  <w15:docId w15:val="{F60E0D5F-5510-4B17-8FEA-6CF80CAB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uiPriority w:val="59"/>
    <w:rsid w:val="00C54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rsid w:val="00E12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D85F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5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5DFF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9A5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39"/>
    <w:rsid w:val="001A007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UO</cp:lastModifiedBy>
  <cp:revision>136</cp:revision>
  <cp:lastPrinted>2025-12-05T04:04:00Z</cp:lastPrinted>
  <dcterms:created xsi:type="dcterms:W3CDTF">2024-11-09T16:13:00Z</dcterms:created>
  <dcterms:modified xsi:type="dcterms:W3CDTF">2025-12-05T04:04:00Z</dcterms:modified>
</cp:coreProperties>
</file>